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5B" w:rsidRDefault="0015515B" w:rsidP="0015515B">
      <w:pPr>
        <w:pStyle w:val="1"/>
        <w:jc w:val="center"/>
      </w:pPr>
      <w:r>
        <w:rPr>
          <w:rFonts w:hint="eastAsia"/>
        </w:rPr>
        <w:t>青春战“疫”</w:t>
      </w:r>
      <w:r>
        <w:t xml:space="preserve">  牢记使命  静心修己</w:t>
      </w:r>
    </w:p>
    <w:p w:rsidR="00D4503E" w:rsidRDefault="0015515B" w:rsidP="0015515B">
      <w:pPr>
        <w:pStyle w:val="2"/>
        <w:jc w:val="center"/>
      </w:pPr>
      <w:r>
        <w:rPr>
          <w:rFonts w:hint="eastAsia"/>
        </w:rPr>
        <w:t>——长艺职院停课不停学社团活动之德智并举</w:t>
      </w:r>
    </w:p>
    <w:p w:rsidR="0015515B" w:rsidRDefault="0015515B" w:rsidP="0015515B">
      <w:pPr>
        <w:jc w:val="center"/>
        <w:rPr>
          <w:b/>
          <w:bCs/>
          <w:sz w:val="28"/>
          <w:szCs w:val="28"/>
        </w:rPr>
      </w:pPr>
      <w:r w:rsidRPr="0015515B">
        <w:rPr>
          <w:rFonts w:hint="eastAsia"/>
          <w:b/>
          <w:bCs/>
          <w:sz w:val="28"/>
          <w:szCs w:val="28"/>
        </w:rPr>
        <w:t>第三期：德智并举</w:t>
      </w:r>
    </w:p>
    <w:p w:rsidR="0015515B" w:rsidRPr="00966532" w:rsidRDefault="0015515B" w:rsidP="0015515B">
      <w:pPr>
        <w:rPr>
          <w:sz w:val="28"/>
          <w:szCs w:val="32"/>
        </w:rPr>
      </w:pPr>
      <w:r w:rsidRPr="00966532">
        <w:rPr>
          <w:rFonts w:hint="eastAsia"/>
          <w:sz w:val="28"/>
          <w:szCs w:val="32"/>
        </w:rPr>
        <w:t>各位同学，各位家长：</w:t>
      </w:r>
    </w:p>
    <w:p w:rsidR="0015515B" w:rsidRPr="00966532" w:rsidRDefault="0015515B" w:rsidP="0015515B">
      <w:pPr>
        <w:rPr>
          <w:sz w:val="28"/>
          <w:szCs w:val="32"/>
        </w:rPr>
      </w:pPr>
      <w:r w:rsidRPr="00966532">
        <w:rPr>
          <w:sz w:val="28"/>
          <w:szCs w:val="32"/>
        </w:rPr>
        <w:t xml:space="preserve">     大家好！受到新冠状病毒疫情的影响，学校不得不延期开学。但别担心，让我们携手同心、攻坚战“疫”！学校和老师们都在积极应对这次突如其来的疫情，经过老师们的反复沟通和研究，</w:t>
      </w:r>
      <w:r>
        <w:rPr>
          <w:rFonts w:hint="eastAsia"/>
          <w:sz w:val="28"/>
          <w:szCs w:val="32"/>
        </w:rPr>
        <w:t>长艺的</w:t>
      </w:r>
      <w:r w:rsidRPr="00966532">
        <w:rPr>
          <w:sz w:val="28"/>
          <w:szCs w:val="32"/>
        </w:rPr>
        <w:t>社团为同学们准备了丰富多彩的体育与文化活动，帮助大家利用课余时间享受生活，增强体质，为抗击疫情贡献自己的一份青春力量。我们将连续推出“健体养心、悦纳自我、德智并举”三类社团的活动任务。</w:t>
      </w:r>
    </w:p>
    <w:p w:rsidR="0015515B" w:rsidRPr="00966532" w:rsidRDefault="0015515B" w:rsidP="0015515B">
      <w:pPr>
        <w:rPr>
          <w:sz w:val="28"/>
          <w:szCs w:val="32"/>
        </w:rPr>
      </w:pPr>
      <w:r w:rsidRPr="00966532">
        <w:rPr>
          <w:sz w:val="28"/>
          <w:szCs w:val="32"/>
        </w:rPr>
        <w:t xml:space="preserve">     请社团的同学按时完成社团活动，同时，欢迎非社团的同学积极参与。</w:t>
      </w:r>
    </w:p>
    <w:p w:rsidR="0015515B" w:rsidRPr="0015515B" w:rsidRDefault="0015515B" w:rsidP="0015515B">
      <w:pPr>
        <w:ind w:firstLineChars="200" w:firstLine="560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本期是社团活动任务系列的第三期，名叫“德智并举”。随着义务教育的普及、教育现代化的推进。教育中“德”的重要性和关注度也越来越高。自古以来，我国就有着对“德”的高度要求。</w:t>
      </w:r>
    </w:p>
    <w:p w:rsidR="0015515B" w:rsidRPr="0015515B" w:rsidRDefault="0015515B" w:rsidP="0015515B">
      <w:pPr>
        <w:jc w:val="center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修之于身</w:t>
      </w:r>
    </w:p>
    <w:p w:rsidR="0015515B" w:rsidRPr="0015515B" w:rsidRDefault="0015515B" w:rsidP="0015515B">
      <w:pPr>
        <w:jc w:val="center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其德乃真</w:t>
      </w:r>
    </w:p>
    <w:p w:rsidR="0015515B" w:rsidRP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是老子穿越千年传来的臻至教诲。</w:t>
      </w:r>
    </w:p>
    <w:p w:rsidR="0015515B" w:rsidRPr="0015515B" w:rsidRDefault="0015515B" w:rsidP="0015515B">
      <w:pPr>
        <w:jc w:val="center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虽千万人</w:t>
      </w:r>
    </w:p>
    <w:p w:rsidR="0015515B" w:rsidRPr="0015515B" w:rsidRDefault="0015515B" w:rsidP="0015515B">
      <w:pPr>
        <w:jc w:val="center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吾往矣</w:t>
      </w:r>
    </w:p>
    <w:p w:rsidR="0015515B" w:rsidRP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lastRenderedPageBreak/>
        <w:t>是孟子留给后人们的大勇敢。</w:t>
      </w:r>
    </w:p>
    <w:p w:rsidR="0015515B" w:rsidRPr="0015515B" w:rsidRDefault="0015515B" w:rsidP="0015515B">
      <w:pPr>
        <w:jc w:val="center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虽不能至</w:t>
      </w:r>
    </w:p>
    <w:p w:rsidR="0015515B" w:rsidRPr="0015515B" w:rsidRDefault="0015515B" w:rsidP="0015515B">
      <w:pPr>
        <w:jc w:val="center"/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然心向往之</w:t>
      </w:r>
    </w:p>
    <w:p w:rsidR="0015515B" w:rsidRP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是太史公告诉我们的面对圣贤之事的态度。</w:t>
      </w:r>
    </w:p>
    <w:p w:rsidR="0015515B" w:rsidRP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同时，也不能忘了继续发展智慧，本期，我们将通过两个科技社团的若干小活动，让同学们开动脑筋、学习科学知识。</w:t>
      </w:r>
    </w:p>
    <w:p w:rsidR="0015515B" w:rsidRP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科技在飞速的发展，我们也在努力的学习，以便日后学有所成、报效国家。</w:t>
      </w:r>
    </w:p>
    <w:p w:rsidR="0015515B" w:rsidRP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“德”、“智”并举，我们一直在前进！</w:t>
      </w:r>
    </w:p>
    <w:p w:rsidR="0015515B" w:rsidRDefault="0015515B" w:rsidP="0015515B">
      <w:pPr>
        <w:rPr>
          <w:sz w:val="28"/>
          <w:szCs w:val="28"/>
        </w:rPr>
      </w:pPr>
      <w:r w:rsidRPr="0015515B">
        <w:rPr>
          <w:rFonts w:hint="eastAsia"/>
          <w:sz w:val="28"/>
          <w:szCs w:val="28"/>
        </w:rPr>
        <w:t>面对疫情，我们始终坚定信心，同时要时刻保持探索精神。通过活动，同学们锻炼思维，开拓创新，不断探索，相信我们一定可以战胜这次疫情阻击战。</w:t>
      </w:r>
    </w:p>
    <w:p w:rsidR="00A74A43" w:rsidRDefault="00A74A43" w:rsidP="0015515B">
      <w:pPr>
        <w:rPr>
          <w:b/>
          <w:bCs/>
          <w:sz w:val="28"/>
          <w:szCs w:val="28"/>
        </w:rPr>
      </w:pPr>
      <w:r w:rsidRPr="00A74A43">
        <w:rPr>
          <w:rFonts w:hint="eastAsia"/>
          <w:b/>
          <w:bCs/>
          <w:sz w:val="28"/>
          <w:szCs w:val="28"/>
        </w:rPr>
        <w:t>0</w:t>
      </w:r>
      <w:r w:rsidRPr="00A74A43">
        <w:rPr>
          <w:b/>
          <w:bCs/>
          <w:sz w:val="28"/>
          <w:szCs w:val="28"/>
        </w:rPr>
        <w:t>1.</w:t>
      </w:r>
      <w:r w:rsidRPr="00A74A43">
        <w:rPr>
          <w:rFonts w:hint="eastAsia"/>
          <w:b/>
          <w:bCs/>
          <w:sz w:val="28"/>
          <w:szCs w:val="28"/>
        </w:rPr>
        <w:t>电子商务协会</w:t>
      </w:r>
      <w:r w:rsidR="00813475">
        <w:rPr>
          <w:rFonts w:hint="eastAsia"/>
          <w:b/>
          <w:bCs/>
          <w:sz w:val="28"/>
          <w:szCs w:val="28"/>
        </w:rPr>
        <w:t>（QQ群：</w:t>
      </w:r>
      <w:r w:rsidR="00813475" w:rsidRPr="00813475">
        <w:rPr>
          <w:b/>
          <w:bCs/>
          <w:sz w:val="28"/>
          <w:szCs w:val="28"/>
        </w:rPr>
        <w:t>598804137</w:t>
      </w:r>
      <w:r w:rsidR="00813475">
        <w:rPr>
          <w:rFonts w:hint="eastAsia"/>
          <w:b/>
          <w:bCs/>
          <w:sz w:val="28"/>
          <w:szCs w:val="28"/>
        </w:rPr>
        <w:t>）</w:t>
      </w:r>
    </w:p>
    <w:p w:rsidR="00813475" w:rsidRDefault="00813475" w:rsidP="00D545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长艺电子商务协会</w:t>
      </w:r>
      <w:r w:rsidR="00D545B2">
        <w:rPr>
          <w:rFonts w:hint="eastAsia"/>
          <w:sz w:val="28"/>
          <w:szCs w:val="28"/>
        </w:rPr>
        <w:t>立志于为</w:t>
      </w:r>
      <w:r w:rsidRPr="00813475">
        <w:rPr>
          <w:rFonts w:hint="eastAsia"/>
          <w:sz w:val="28"/>
          <w:szCs w:val="28"/>
        </w:rPr>
        <w:t>有志于向电子商务领域发展的同学提供一个自由的学习交流的平台</w:t>
      </w:r>
      <w:r w:rsidR="00D545B2">
        <w:rPr>
          <w:rFonts w:hint="eastAsia"/>
          <w:sz w:val="28"/>
          <w:szCs w:val="28"/>
        </w:rPr>
        <w:t>。</w:t>
      </w:r>
    </w:p>
    <w:p w:rsidR="003F6829" w:rsidRDefault="001A62E3" w:rsidP="00D545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545B2">
        <w:rPr>
          <w:rFonts w:hint="eastAsia"/>
          <w:sz w:val="28"/>
          <w:szCs w:val="28"/>
        </w:rPr>
        <w:t>每周一，三，五下午由社长在群直播中给社员们进行授课讲解，讲解内容围绕着电商领域使用软件课程</w:t>
      </w:r>
      <w:r w:rsidR="003F6829">
        <w:rPr>
          <w:rFonts w:hint="eastAsia"/>
          <w:sz w:val="28"/>
          <w:szCs w:val="28"/>
        </w:rPr>
        <w:t>。</w:t>
      </w:r>
    </w:p>
    <w:p w:rsidR="00D545B2" w:rsidRPr="00813475" w:rsidRDefault="001A62E3" w:rsidP="00D545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3F6829">
        <w:rPr>
          <w:rFonts w:hint="eastAsia"/>
          <w:sz w:val="28"/>
          <w:szCs w:val="28"/>
        </w:rPr>
        <w:t>课后将给每个社员预留课后作业，在指定时间内将作业上交到QQ群里。</w:t>
      </w:r>
    </w:p>
    <w:p w:rsidR="00A74A43" w:rsidRDefault="00A74A43" w:rsidP="0015515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科技创新社团</w:t>
      </w:r>
      <w:r w:rsidR="00F42C4C">
        <w:rPr>
          <w:rFonts w:hint="eastAsia"/>
          <w:b/>
          <w:bCs/>
          <w:sz w:val="28"/>
          <w:szCs w:val="28"/>
        </w:rPr>
        <w:t>（QQ群：</w:t>
      </w:r>
      <w:r w:rsidR="00F42C4C" w:rsidRPr="00F42C4C">
        <w:rPr>
          <w:b/>
          <w:bCs/>
          <w:sz w:val="28"/>
          <w:szCs w:val="28"/>
        </w:rPr>
        <w:t>466214557</w:t>
      </w:r>
      <w:bookmarkStart w:id="0" w:name="_GoBack"/>
      <w:bookmarkEnd w:id="0"/>
      <w:r w:rsidR="00F42C4C">
        <w:rPr>
          <w:rFonts w:hint="eastAsia"/>
          <w:b/>
          <w:bCs/>
          <w:sz w:val="28"/>
          <w:szCs w:val="28"/>
        </w:rPr>
        <w:t>）</w:t>
      </w:r>
    </w:p>
    <w:p w:rsidR="001A62E3" w:rsidRDefault="003F6829" w:rsidP="001A62E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我院科技创新社团立志于</w:t>
      </w:r>
      <w:r w:rsidRPr="003F6829">
        <w:rPr>
          <w:rFonts w:hint="eastAsia"/>
          <w:sz w:val="28"/>
          <w:szCs w:val="28"/>
        </w:rPr>
        <w:t>通过开展丰富多彩的科技创新活动，激发</w:t>
      </w:r>
      <w:r w:rsidR="001A62E3">
        <w:rPr>
          <w:rFonts w:hint="eastAsia"/>
          <w:sz w:val="28"/>
          <w:szCs w:val="28"/>
        </w:rPr>
        <w:t>社员</w:t>
      </w:r>
      <w:r w:rsidRPr="003F6829">
        <w:rPr>
          <w:rFonts w:hint="eastAsia"/>
          <w:sz w:val="28"/>
          <w:szCs w:val="28"/>
        </w:rPr>
        <w:t>参与科技创新活动的浓厚兴趣，展示实践能力，培养创新精神</w:t>
      </w:r>
      <w:r w:rsidRPr="003F6829">
        <w:rPr>
          <w:rFonts w:hint="eastAsia"/>
          <w:sz w:val="28"/>
          <w:szCs w:val="28"/>
        </w:rPr>
        <w:lastRenderedPageBreak/>
        <w:t>和科学素养，</w:t>
      </w:r>
      <w:r w:rsidRPr="003F6829">
        <w:rPr>
          <w:sz w:val="28"/>
          <w:szCs w:val="28"/>
        </w:rPr>
        <w:t>培养</w:t>
      </w:r>
      <w:r w:rsidR="001A62E3">
        <w:rPr>
          <w:rFonts w:hint="eastAsia"/>
          <w:sz w:val="28"/>
          <w:szCs w:val="28"/>
        </w:rPr>
        <w:t>社员们</w:t>
      </w:r>
      <w:r w:rsidRPr="003F6829">
        <w:rPr>
          <w:sz w:val="28"/>
          <w:szCs w:val="28"/>
        </w:rPr>
        <w:t>探究性学习和不断钻研的学习习惯，发展学生的兴趣爱好与特长。</w:t>
      </w:r>
    </w:p>
    <w:p w:rsidR="001A62E3" w:rsidRDefault="001A62E3" w:rsidP="001A62E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一、由社长在</w:t>
      </w:r>
      <w:r w:rsidR="008A5AB2">
        <w:rPr>
          <w:rFonts w:hint="eastAsia"/>
          <w:sz w:val="28"/>
          <w:szCs w:val="28"/>
        </w:rPr>
        <w:t>QQ群里面教会社员做vlog视频</w:t>
      </w:r>
    </w:p>
    <w:p w:rsidR="008A5AB2" w:rsidRDefault="008A5AB2" w:rsidP="001A62E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二、社员们利用学会的技能，发现生活中创意的小技巧做成视频发到群里面，供所有同学进行学习和借鉴</w:t>
      </w:r>
    </w:p>
    <w:p w:rsidR="008A5AB2" w:rsidRPr="00813475" w:rsidRDefault="008A5AB2" w:rsidP="001A62E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三、收集了好所有同学视频后，发起网络投票，进行选举最佳创意学员，开学后进行颁奖</w:t>
      </w:r>
    </w:p>
    <w:p w:rsidR="00A74A43" w:rsidRDefault="00A74A43" w:rsidP="0015515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志愿者服务队</w:t>
      </w:r>
      <w:r w:rsidR="00E05140" w:rsidRPr="00E05140">
        <w:rPr>
          <w:b/>
          <w:bCs/>
          <w:sz w:val="28"/>
          <w:szCs w:val="28"/>
        </w:rPr>
        <w:t>（QQ群：1042762992）</w:t>
      </w:r>
    </w:p>
    <w:p w:rsidR="00E05140" w:rsidRPr="00E05140" w:rsidRDefault="00E05140" w:rsidP="00813475">
      <w:pPr>
        <w:ind w:firstLineChars="200" w:firstLine="560"/>
        <w:rPr>
          <w:sz w:val="28"/>
          <w:szCs w:val="28"/>
        </w:rPr>
      </w:pPr>
      <w:r w:rsidRPr="00E05140">
        <w:rPr>
          <w:sz w:val="28"/>
          <w:szCs w:val="28"/>
        </w:rPr>
        <w:t>在抗疫期间，</w:t>
      </w:r>
      <w:r>
        <w:rPr>
          <w:rFonts w:hint="eastAsia"/>
          <w:sz w:val="28"/>
          <w:szCs w:val="28"/>
        </w:rPr>
        <w:t>由于</w:t>
      </w:r>
      <w:r w:rsidRPr="00E05140">
        <w:rPr>
          <w:sz w:val="28"/>
          <w:szCs w:val="28"/>
        </w:rPr>
        <w:t>全体人员无法正常外出，整个校园生活像是被按了暂停键，但学生工作却永不暂停，为使学生工作正常有序进行，现团委学工处面向全院学生征集一批网络志愿者，对学生网上教学、生活进行协助管理，进一步营造出全民抗疫的良好氛围。</w:t>
      </w:r>
      <w:r>
        <w:rPr>
          <w:rFonts w:hint="eastAsia"/>
          <w:sz w:val="28"/>
          <w:szCs w:val="28"/>
        </w:rPr>
        <w:t>志愿者服务队将对网络志愿者进行管理，协助各班班主任进行网络工作展开。</w:t>
      </w:r>
    </w:p>
    <w:p w:rsidR="00E05140" w:rsidRDefault="00E05140" w:rsidP="0015515B">
      <w:pPr>
        <w:rPr>
          <w:b/>
          <w:bCs/>
          <w:sz w:val="28"/>
          <w:szCs w:val="28"/>
        </w:rPr>
      </w:pPr>
    </w:p>
    <w:p w:rsidR="00E05140" w:rsidRPr="00E05140" w:rsidRDefault="00E05140" w:rsidP="0015515B">
      <w:pPr>
        <w:rPr>
          <w:sz w:val="20"/>
          <w:szCs w:val="20"/>
        </w:rPr>
      </w:pPr>
      <w:r w:rsidRPr="00E05140">
        <w:rPr>
          <w:rFonts w:hint="eastAsia"/>
          <w:sz w:val="20"/>
          <w:szCs w:val="20"/>
        </w:rPr>
        <w:t>结束语：</w:t>
      </w:r>
    </w:p>
    <w:p w:rsidR="00E05140" w:rsidRPr="00E05140" w:rsidRDefault="00E05140" w:rsidP="00E05140">
      <w:pPr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仅此献给工作在一线的白衣天使们：</w:t>
      </w:r>
    </w:p>
    <w:p w:rsidR="00E05140" w:rsidRPr="00E05140" w:rsidRDefault="00E05140" w:rsidP="00E05140">
      <w:pPr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br/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在这个特殊时刻，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我们虽不能相见，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但心却连接在一起；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惟有砥砺前行，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惟有平安祝福；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lastRenderedPageBreak/>
        <w:t>让人生的道路往前走，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让幸福的生活继续过；</w:t>
      </w:r>
    </w:p>
    <w:p w:rsidR="00E05140" w:rsidRPr="00E05140" w:rsidRDefault="00E05140" w:rsidP="00E05140">
      <w:pPr>
        <w:jc w:val="center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而我一直在这里，在不停为你们加油。</w:t>
      </w:r>
    </w:p>
    <w:p w:rsidR="00E05140" w:rsidRPr="00E05140" w:rsidRDefault="00E05140" w:rsidP="00E05140">
      <w:pPr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br/>
      </w:r>
    </w:p>
    <w:p w:rsidR="00E05140" w:rsidRDefault="00E05140" w:rsidP="00E05140">
      <w:pPr>
        <w:ind w:firstLineChars="200" w:firstLine="560"/>
        <w:rPr>
          <w:b/>
          <w:bCs/>
          <w:sz w:val="28"/>
          <w:szCs w:val="28"/>
        </w:rPr>
      </w:pPr>
      <w:r w:rsidRPr="00E05140">
        <w:rPr>
          <w:rFonts w:hint="eastAsia"/>
          <w:b/>
          <w:bCs/>
          <w:sz w:val="28"/>
          <w:szCs w:val="28"/>
        </w:rPr>
        <w:t>各位同学可以随时和老师、社长们分享自己的成果，被选定的优秀作品将在学院公众号展示。</w:t>
      </w:r>
    </w:p>
    <w:p w:rsidR="00E05140" w:rsidRPr="00E05140" w:rsidRDefault="00E05140" w:rsidP="00E05140">
      <w:pPr>
        <w:ind w:firstLineChars="200" w:firstLine="560"/>
        <w:rPr>
          <w:b/>
          <w:bCs/>
          <w:sz w:val="28"/>
          <w:szCs w:val="28"/>
        </w:rPr>
      </w:pPr>
      <w:r w:rsidRPr="00E05140">
        <w:rPr>
          <w:b/>
          <w:bCs/>
          <w:sz w:val="28"/>
          <w:szCs w:val="28"/>
        </w:rPr>
        <w:t>我们期待与同学们早日相聚在美丽的校园，共同开启快乐的学习之旅！</w:t>
      </w:r>
    </w:p>
    <w:p w:rsidR="00E05140" w:rsidRPr="00E05140" w:rsidRDefault="00E05140" w:rsidP="00E05140">
      <w:pPr>
        <w:rPr>
          <w:b/>
          <w:bCs/>
          <w:sz w:val="28"/>
          <w:szCs w:val="28"/>
        </w:rPr>
      </w:pPr>
    </w:p>
    <w:p w:rsidR="00E05140" w:rsidRPr="00E05140" w:rsidRDefault="00E05140" w:rsidP="0015515B">
      <w:pPr>
        <w:rPr>
          <w:b/>
          <w:bCs/>
          <w:sz w:val="28"/>
          <w:szCs w:val="28"/>
        </w:rPr>
      </w:pPr>
    </w:p>
    <w:sectPr w:rsidR="00E05140" w:rsidRPr="00E0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72" w:rsidRDefault="006C0E72" w:rsidP="00A74A43">
      <w:r>
        <w:separator/>
      </w:r>
    </w:p>
  </w:endnote>
  <w:endnote w:type="continuationSeparator" w:id="0">
    <w:p w:rsidR="006C0E72" w:rsidRDefault="006C0E72" w:rsidP="00A7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72" w:rsidRDefault="006C0E72" w:rsidP="00A74A43">
      <w:r>
        <w:separator/>
      </w:r>
    </w:p>
  </w:footnote>
  <w:footnote w:type="continuationSeparator" w:id="0">
    <w:p w:rsidR="006C0E72" w:rsidRDefault="006C0E72" w:rsidP="00A7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5B"/>
    <w:rsid w:val="0015515B"/>
    <w:rsid w:val="001A62E3"/>
    <w:rsid w:val="003F6829"/>
    <w:rsid w:val="006C0E72"/>
    <w:rsid w:val="00813475"/>
    <w:rsid w:val="008A5AB2"/>
    <w:rsid w:val="009F38AB"/>
    <w:rsid w:val="00A74A43"/>
    <w:rsid w:val="00D4503E"/>
    <w:rsid w:val="00D545B2"/>
    <w:rsid w:val="00E05140"/>
    <w:rsid w:val="00F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4822C"/>
  <w15:chartTrackingRefBased/>
  <w15:docId w15:val="{C10E4085-7733-43A8-A3BA-801178DF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1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551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5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551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7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A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张</dc:creator>
  <cp:keywords/>
  <dc:description/>
  <cp:lastModifiedBy>璐 张</cp:lastModifiedBy>
  <cp:revision>4</cp:revision>
  <dcterms:created xsi:type="dcterms:W3CDTF">2020-02-08T06:43:00Z</dcterms:created>
  <dcterms:modified xsi:type="dcterms:W3CDTF">2020-02-08T08:43:00Z</dcterms:modified>
</cp:coreProperties>
</file>